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548EC" w14:textId="77777777" w:rsidR="0091483B" w:rsidRPr="0091483B" w:rsidRDefault="0091483B" w:rsidP="0091483B">
      <w:pPr>
        <w:rPr>
          <w:rFonts w:ascii="Times New Roman" w:hAnsi="Times New Roman" w:cs="Times New Roman"/>
        </w:rPr>
      </w:pPr>
      <w:r w:rsidRPr="0091483B">
        <w:rPr>
          <w:rFonts w:ascii="Times New Roman" w:hAnsi="Times New Roman" w:cs="Times New Roman"/>
          <w:b/>
          <w:bCs/>
        </w:rPr>
        <w:t>Title:</w:t>
      </w:r>
      <w:r w:rsidRPr="0091483B">
        <w:rPr>
          <w:rFonts w:ascii="Times New Roman" w:hAnsi="Times New Roman" w:cs="Times New Roman"/>
        </w:rPr>
        <w:t xml:space="preserve"> Solving Spin Glass Problems Through Physics, Mathematics, and Computation: Spectral Condensation, Domain-Wall Cascades, and the Architecture of Complex States</w:t>
      </w:r>
    </w:p>
    <w:p w14:paraId="48C1EE64" w14:textId="77777777" w:rsidR="0091483B" w:rsidRPr="00B70DF0" w:rsidRDefault="0091483B" w:rsidP="0091483B">
      <w:pPr>
        <w:rPr>
          <w:rFonts w:ascii="Times New Roman" w:hAnsi="Times New Roman" w:cs="Times New Roman"/>
          <w:b/>
          <w:bCs/>
        </w:rPr>
      </w:pPr>
    </w:p>
    <w:p w14:paraId="6975D24A" w14:textId="77777777" w:rsidR="00B70DF0" w:rsidRPr="00B70DF0" w:rsidRDefault="00B70DF0" w:rsidP="00B70DF0">
      <w:pPr>
        <w:rPr>
          <w:rFonts w:ascii="Times New Roman" w:hAnsi="Times New Roman" w:cs="Times New Roman"/>
        </w:rPr>
      </w:pPr>
      <w:r w:rsidRPr="00B70DF0">
        <w:rPr>
          <w:rFonts w:ascii="Times New Roman" w:hAnsi="Times New Roman" w:cs="Times New Roman"/>
        </w:rPr>
        <w:t>Lei-Han Tang</w:t>
      </w:r>
    </w:p>
    <w:p w14:paraId="68115971" w14:textId="77777777" w:rsidR="00B70DF0" w:rsidRPr="00B70DF0" w:rsidRDefault="00B70DF0" w:rsidP="00B70DF0">
      <w:pPr>
        <w:rPr>
          <w:rFonts w:ascii="Times New Roman" w:hAnsi="Times New Roman" w:cs="Times New Roman"/>
        </w:rPr>
      </w:pPr>
      <w:proofErr w:type="spellStart"/>
      <w:r w:rsidRPr="00B70DF0">
        <w:rPr>
          <w:rFonts w:ascii="Times New Roman" w:hAnsi="Times New Roman" w:cs="Times New Roman"/>
        </w:rPr>
        <w:t>Center</w:t>
      </w:r>
      <w:proofErr w:type="spellEnd"/>
      <w:r w:rsidRPr="00B70DF0">
        <w:rPr>
          <w:rFonts w:ascii="Times New Roman" w:hAnsi="Times New Roman" w:cs="Times New Roman"/>
        </w:rPr>
        <w:t xml:space="preserve"> for Interdisciplinary Studies, Westlake University</w:t>
      </w:r>
    </w:p>
    <w:p w14:paraId="190B818E" w14:textId="77777777" w:rsidR="00B70DF0" w:rsidRPr="00B70DF0" w:rsidRDefault="00B70DF0" w:rsidP="0091483B">
      <w:pPr>
        <w:rPr>
          <w:rFonts w:ascii="Times New Roman" w:hAnsi="Times New Roman" w:cs="Times New Roman"/>
          <w:b/>
          <w:bCs/>
        </w:rPr>
      </w:pPr>
    </w:p>
    <w:p w14:paraId="1FFB4E91" w14:textId="39B2BD0D" w:rsidR="0091483B" w:rsidRPr="0091483B" w:rsidRDefault="0091483B" w:rsidP="0091483B">
      <w:pPr>
        <w:rPr>
          <w:rFonts w:ascii="Times New Roman" w:hAnsi="Times New Roman" w:cs="Times New Roman"/>
        </w:rPr>
      </w:pPr>
      <w:r w:rsidRPr="0091483B">
        <w:rPr>
          <w:rFonts w:ascii="Times New Roman" w:hAnsi="Times New Roman" w:cs="Times New Roman"/>
          <w:b/>
          <w:bCs/>
        </w:rPr>
        <w:t>Abstract:</w:t>
      </w:r>
    </w:p>
    <w:p w14:paraId="169BF4E7" w14:textId="77777777" w:rsidR="00B70DF0" w:rsidRPr="00B70DF0" w:rsidRDefault="00B70DF0" w:rsidP="0091483B">
      <w:pPr>
        <w:rPr>
          <w:rFonts w:ascii="Times New Roman" w:hAnsi="Times New Roman" w:cs="Times New Roman"/>
        </w:rPr>
      </w:pPr>
    </w:p>
    <w:p w14:paraId="0701D96F" w14:textId="6433143B" w:rsidR="0091483B" w:rsidRPr="0091483B" w:rsidRDefault="0091483B" w:rsidP="0091483B">
      <w:pPr>
        <w:rPr>
          <w:rFonts w:ascii="Times New Roman" w:hAnsi="Times New Roman" w:cs="Times New Roman"/>
        </w:rPr>
      </w:pPr>
      <w:r w:rsidRPr="0091483B">
        <w:rPr>
          <w:rFonts w:ascii="Times New Roman" w:hAnsi="Times New Roman" w:cs="Times New Roman"/>
        </w:rPr>
        <w:t>Spin glasses present two challenges that resonate across complexity science and computer science: How does a system acquire rigidity—long memory, resistance to perturbation—without developing any discernible structural order? And how does its configuration space fragment into an exponential hierarchy of metastable states separated by large barriers? These questions connect directly to community detection in networks, the hardness of combinatorial optimization, and the dynamics of co-evolving adaptive systems. Addressing them demands a tight integration of physical intuition, mathematical formalism, and computational methodology—a synthesis I will illustrate through two recent results.</w:t>
      </w:r>
    </w:p>
    <w:p w14:paraId="08EC16CB" w14:textId="77777777" w:rsidR="00B70DF0" w:rsidRPr="00B70DF0" w:rsidRDefault="00B70DF0" w:rsidP="0091483B">
      <w:pPr>
        <w:rPr>
          <w:rFonts w:ascii="Times New Roman" w:hAnsi="Times New Roman" w:cs="Times New Roman"/>
        </w:rPr>
      </w:pPr>
    </w:p>
    <w:p w14:paraId="6CFF391C" w14:textId="6FB4DF6C" w:rsidR="0091483B" w:rsidRPr="0091483B" w:rsidRDefault="0091483B" w:rsidP="0091483B">
      <w:pPr>
        <w:rPr>
          <w:rFonts w:ascii="Times New Roman" w:hAnsi="Times New Roman" w:cs="Times New Roman"/>
        </w:rPr>
      </w:pPr>
      <w:r w:rsidRPr="0091483B">
        <w:rPr>
          <w:rFonts w:ascii="Times New Roman" w:hAnsi="Times New Roman" w:cs="Times New Roman"/>
        </w:rPr>
        <w:t>The first concerns hidden order in a mean-field model with co-evolving couplings—a minimal adaptive network whose topology and node states reshape one another. Using random matrix theory, we show that the interaction matrix spontaneously opens a spectral gap, condensing global order into a single eigenvector without any conventional phase transition signature. The slow dynamics maps onto a well-studied random matrix process, reducing abrupt structural reorganizations to a first-passage problem—offering a concrete, solvable picture of how rigidity coexists with apparent disorder.</w:t>
      </w:r>
    </w:p>
    <w:p w14:paraId="65DD23D7" w14:textId="77777777" w:rsidR="00B70DF0" w:rsidRPr="00B70DF0" w:rsidRDefault="00B70DF0" w:rsidP="0091483B">
      <w:pPr>
        <w:rPr>
          <w:rFonts w:ascii="Times New Roman" w:hAnsi="Times New Roman" w:cs="Times New Roman"/>
        </w:rPr>
      </w:pPr>
    </w:p>
    <w:p w14:paraId="163ED372" w14:textId="213ABFCF" w:rsidR="0091483B" w:rsidRPr="0091483B" w:rsidRDefault="0091483B" w:rsidP="0091483B">
      <w:pPr>
        <w:rPr>
          <w:rFonts w:ascii="Times New Roman" w:hAnsi="Times New Roman" w:cs="Times New Roman"/>
        </w:rPr>
      </w:pPr>
      <w:r w:rsidRPr="0091483B">
        <w:rPr>
          <w:rFonts w:ascii="Times New Roman" w:hAnsi="Times New Roman" w:cs="Times New Roman"/>
        </w:rPr>
        <w:t xml:space="preserve">The second result addresses state-space fragmentation. In a two-dimensional disordered lattice, we ask how global order shatters as conflicting interactions proliferate. The key computational tool is entropic sampling Monte Carlo, which resolves the rare, system-spanning excitations that control the transition. We find that domain boundaries obey directed-polymer scaling statistics, and the transition is mixed-order: a discontinuous jump in the order parameter governed by a diverging length scale, driven by a nested cascade of domains within domains. A geometric "entropy lock" mechanism quantitatively explains a </w:t>
      </w:r>
      <w:proofErr w:type="spellStart"/>
      <w:r w:rsidRPr="0091483B">
        <w:rPr>
          <w:rFonts w:ascii="Times New Roman" w:hAnsi="Times New Roman" w:cs="Times New Roman"/>
        </w:rPr>
        <w:t>reentrant</w:t>
      </w:r>
      <w:proofErr w:type="spellEnd"/>
      <w:r w:rsidRPr="0091483B">
        <w:rPr>
          <w:rFonts w:ascii="Times New Roman" w:hAnsi="Times New Roman" w:cs="Times New Roman"/>
        </w:rPr>
        <w:t xml:space="preserve"> ordered phase in the phase diagram.</w:t>
      </w:r>
    </w:p>
    <w:p w14:paraId="2E417BE5" w14:textId="77777777" w:rsidR="00B70DF0" w:rsidRPr="00B70DF0" w:rsidRDefault="00B70DF0" w:rsidP="0091483B">
      <w:pPr>
        <w:rPr>
          <w:rFonts w:ascii="Times New Roman" w:hAnsi="Times New Roman" w:cs="Times New Roman"/>
        </w:rPr>
      </w:pPr>
    </w:p>
    <w:p w14:paraId="03428207" w14:textId="2F175C6D" w:rsidR="0091483B" w:rsidRPr="0091483B" w:rsidRDefault="0091483B" w:rsidP="0091483B">
      <w:pPr>
        <w:rPr>
          <w:rFonts w:ascii="Times New Roman" w:hAnsi="Times New Roman" w:cs="Times New Roman"/>
        </w:rPr>
      </w:pPr>
      <w:r w:rsidRPr="0091483B">
        <w:rPr>
          <w:rFonts w:ascii="Times New Roman" w:hAnsi="Times New Roman" w:cs="Times New Roman"/>
        </w:rPr>
        <w:t>Throughout, I will foreground how each advance arises from the interplay of a guiding physical picture, a sharp mathematical reduction, and a computational method capable of probing rare configurations—ingredients that recur wherever one encounters rugged landscapes, co-evolving interactions, or hidden modular structure.</w:t>
      </w:r>
    </w:p>
    <w:p w14:paraId="77B93A32" w14:textId="77777777" w:rsidR="0091483B" w:rsidRPr="00B70DF0" w:rsidRDefault="0091483B">
      <w:pPr>
        <w:rPr>
          <w:rFonts w:ascii="Times New Roman" w:hAnsi="Times New Roman" w:cs="Times New Roman"/>
        </w:rPr>
      </w:pPr>
    </w:p>
    <w:sectPr w:rsidR="0091483B" w:rsidRPr="00B70D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83B"/>
    <w:rsid w:val="00033544"/>
    <w:rsid w:val="0070346C"/>
    <w:rsid w:val="0091483B"/>
    <w:rsid w:val="00B70DF0"/>
    <w:rsid w:val="00C85F4D"/>
    <w:rsid w:val="00DB7A22"/>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5CE0A8D"/>
  <w15:chartTrackingRefBased/>
  <w15:docId w15:val="{BBB8B824-BF17-A34E-AB55-1E4BD9574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HK"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644188">
      <w:bodyDiv w:val="1"/>
      <w:marLeft w:val="0"/>
      <w:marRight w:val="0"/>
      <w:marTop w:val="0"/>
      <w:marBottom w:val="0"/>
      <w:divBdr>
        <w:top w:val="none" w:sz="0" w:space="0" w:color="auto"/>
        <w:left w:val="none" w:sz="0" w:space="0" w:color="auto"/>
        <w:bottom w:val="none" w:sz="0" w:space="0" w:color="auto"/>
        <w:right w:val="none" w:sz="0" w:space="0" w:color="auto"/>
      </w:divBdr>
      <w:divsChild>
        <w:div w:id="1150100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376</Words>
  <Characters>2147</Characters>
  <Application>Microsoft Office Word</Application>
  <DocSecurity>0</DocSecurity>
  <Lines>17</Lines>
  <Paragraphs>5</Paragraphs>
  <ScaleCrop>false</ScaleCrop>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Leihan TANG 汤雷翰</dc:creator>
  <cp:keywords/>
  <dc:description/>
  <cp:lastModifiedBy>Leihan TANG 汤雷翰</cp:lastModifiedBy>
  <cp:revision>2</cp:revision>
  <dcterms:created xsi:type="dcterms:W3CDTF">2026-05-10T00:08:00Z</dcterms:created>
  <dcterms:modified xsi:type="dcterms:W3CDTF">2026-05-10T00:12:00Z</dcterms:modified>
</cp:coreProperties>
</file>