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A8D3" w14:textId="77777777" w:rsidR="005768E5" w:rsidRDefault="005768E5" w:rsidP="0021055B">
      <w:pPr>
        <w:ind w:firstLine="0"/>
        <w:rPr>
          <w:rFonts w:cs="Times New Roman"/>
          <w:szCs w:val="24"/>
        </w:rPr>
      </w:pPr>
    </w:p>
    <w:p w14:paraId="634D970B" w14:textId="7042DE30" w:rsidR="00A94D73" w:rsidRDefault="005768E5" w:rsidP="00992B26">
      <w:pPr>
        <w:pStyle w:val="Title"/>
        <w:pBdr>
          <w:bottom w:val="none" w:sz="0" w:space="0" w:color="auto"/>
        </w:pBdr>
        <w:jc w:val="center"/>
        <w:rPr>
          <w:rFonts w:ascii="Times New Roman" w:hAnsi="Times New Roman" w:cs="Times New Roman"/>
          <w:color w:val="auto"/>
          <w:sz w:val="44"/>
          <w:szCs w:val="44"/>
        </w:rPr>
      </w:pPr>
      <w:r w:rsidRPr="00237370">
        <w:rPr>
          <w:rFonts w:ascii="Times New Roman" w:hAnsi="Times New Roman" w:cs="Times New Roman"/>
          <w:color w:val="auto"/>
          <w:sz w:val="44"/>
          <w:szCs w:val="44"/>
        </w:rPr>
        <w:t>Insert Title Here</w:t>
      </w:r>
    </w:p>
    <w:p w14:paraId="47DCAA9E" w14:textId="519C2259" w:rsidR="008D0861" w:rsidRDefault="008D0861" w:rsidP="008D0861">
      <w:pPr>
        <w:jc w:val="center"/>
      </w:pPr>
      <w:r>
        <w:t>Author Name1</w:t>
      </w:r>
      <w:r w:rsidRPr="008D0861">
        <w:rPr>
          <w:vertAlign w:val="superscript"/>
        </w:rPr>
        <w:t>1</w:t>
      </w:r>
      <w:r>
        <w:t>, Author Name 2</w:t>
      </w:r>
      <w:r w:rsidRPr="008D0861">
        <w:rPr>
          <w:vertAlign w:val="superscript"/>
        </w:rPr>
        <w:t>2</w:t>
      </w:r>
      <w:r>
        <w:t>, and Author Name 3</w:t>
      </w:r>
      <w:r w:rsidRPr="008D0861">
        <w:rPr>
          <w:vertAlign w:val="superscript"/>
        </w:rPr>
        <w:t>1</w:t>
      </w:r>
    </w:p>
    <w:p w14:paraId="0EA97D2D" w14:textId="49DF76AD" w:rsidR="008D0861" w:rsidRDefault="008D0861" w:rsidP="008D0861">
      <w:pPr>
        <w:jc w:val="center"/>
      </w:pPr>
      <w:r w:rsidRPr="008D0861">
        <w:rPr>
          <w:vertAlign w:val="superscript"/>
        </w:rPr>
        <w:t>1</w:t>
      </w:r>
      <w:r>
        <w:t>Affiliation 1, Address</w:t>
      </w:r>
    </w:p>
    <w:p w14:paraId="37051E64" w14:textId="721FAA7E" w:rsidR="008D0861" w:rsidRPr="008D0861" w:rsidRDefault="008D0861" w:rsidP="008D0861">
      <w:pPr>
        <w:jc w:val="center"/>
      </w:pPr>
      <w:r w:rsidRPr="008D0861">
        <w:rPr>
          <w:vertAlign w:val="superscript"/>
        </w:rPr>
        <w:t>2</w:t>
      </w:r>
      <w:r>
        <w:t>Affiliation 2, Address</w:t>
      </w:r>
    </w:p>
    <w:p w14:paraId="506457F5" w14:textId="77777777" w:rsidR="007054B2" w:rsidRPr="007054B2" w:rsidRDefault="007054B2" w:rsidP="007054B2"/>
    <w:p w14:paraId="7FFC520C" w14:textId="2797D33E" w:rsidR="005768E5" w:rsidRPr="00570019" w:rsidRDefault="005768E5" w:rsidP="005F47EA">
      <w:pPr>
        <w:ind w:firstLine="0"/>
        <w:jc w:val="center"/>
        <w:rPr>
          <w:rFonts w:cs="Times New Roman"/>
          <w:bCs/>
          <w:i/>
          <w:szCs w:val="24"/>
        </w:rPr>
      </w:pPr>
      <w:r w:rsidRPr="00570019">
        <w:rPr>
          <w:rFonts w:cs="Times New Roman"/>
          <w:bCs/>
          <w:i/>
          <w:szCs w:val="24"/>
        </w:rPr>
        <w:t>Keywords:</w:t>
      </w:r>
      <w:r w:rsidR="00F45C12" w:rsidRPr="00570019">
        <w:rPr>
          <w:rFonts w:cs="Times New Roman"/>
          <w:bCs/>
          <w:i/>
          <w:szCs w:val="24"/>
        </w:rPr>
        <w:t xml:space="preserve"> P</w:t>
      </w:r>
      <w:r w:rsidR="00996C76" w:rsidRPr="00570019">
        <w:rPr>
          <w:rFonts w:cs="Times New Roman"/>
          <w:bCs/>
          <w:i/>
          <w:szCs w:val="24"/>
        </w:rPr>
        <w:t>lease provide 5 keywords that describe your work</w:t>
      </w:r>
    </w:p>
    <w:p w14:paraId="0DE49E0F" w14:textId="77777777" w:rsidR="005768E5" w:rsidRDefault="005768E5" w:rsidP="0021055B">
      <w:pPr>
        <w:ind w:firstLine="0"/>
        <w:rPr>
          <w:rFonts w:cs="Times New Roman"/>
          <w:i/>
          <w:szCs w:val="24"/>
        </w:rPr>
      </w:pPr>
    </w:p>
    <w:p w14:paraId="7914BA36" w14:textId="4A84AEBB" w:rsidR="0021055B" w:rsidRPr="00FF7D79" w:rsidRDefault="0021055B" w:rsidP="00E21878">
      <w:pPr>
        <w:pStyle w:val="Heading1"/>
        <w:rPr>
          <w:sz w:val="32"/>
          <w:szCs w:val="32"/>
        </w:rPr>
      </w:pPr>
      <w:r w:rsidRPr="00FF7D79">
        <w:rPr>
          <w:sz w:val="32"/>
          <w:szCs w:val="32"/>
        </w:rPr>
        <w:t>Extended Abstract</w:t>
      </w:r>
    </w:p>
    <w:p w14:paraId="068F5FD1" w14:textId="77777777" w:rsidR="0025584D" w:rsidRDefault="003327ED" w:rsidP="0000661C">
      <w:pPr>
        <w:ind w:firstLine="0"/>
        <w:jc w:val="both"/>
      </w:pPr>
      <w:r w:rsidRPr="003327ED">
        <w:rPr>
          <w:b/>
          <w:bCs/>
        </w:rPr>
        <w:t>Motivation.</w:t>
      </w:r>
      <w:r>
        <w:t xml:space="preserve"> </w:t>
      </w:r>
      <w:r w:rsidR="0025584D">
        <w:t xml:space="preserve">Please </w:t>
      </w:r>
      <w:r w:rsidR="0025584D" w:rsidRPr="0025584D">
        <w:t>include a brief survey of the research topic, the research questions being asked, and why the answers to these questions are important.</w:t>
      </w:r>
    </w:p>
    <w:p w14:paraId="6EAF283E" w14:textId="455B90CB" w:rsidR="003F024C" w:rsidRDefault="003F024C" w:rsidP="0000661C">
      <w:pPr>
        <w:ind w:firstLine="0"/>
        <w:jc w:val="both"/>
      </w:pPr>
      <w:r w:rsidRPr="003F024C">
        <w:t>dignissim rutrum</w:t>
      </w:r>
      <w:r w:rsidR="00EF75A5">
        <w:t xml:space="preserve"> [</w:t>
      </w:r>
      <w:hyperlink w:anchor="patashnik1984bibtex" w:history="1">
        <w:r w:rsidR="00EF75A5" w:rsidRPr="00EF75A5">
          <w:rPr>
            <w:rStyle w:val="Hyperlink"/>
          </w:rPr>
          <w:t>1</w:t>
        </w:r>
      </w:hyperlink>
      <w:r w:rsidR="00EF75A5">
        <w:t>]</w:t>
      </w:r>
      <w:r w:rsidRPr="003F024C">
        <w:t xml:space="preserve">. </w:t>
      </w:r>
    </w:p>
    <w:p w14:paraId="5D2B71BA" w14:textId="77777777" w:rsidR="00DB217E" w:rsidRPr="003F024C" w:rsidRDefault="00DB217E" w:rsidP="0000661C">
      <w:pPr>
        <w:ind w:firstLine="0"/>
        <w:jc w:val="both"/>
      </w:pPr>
    </w:p>
    <w:p w14:paraId="50A7C3E4" w14:textId="47C3B309" w:rsidR="003F024C" w:rsidRDefault="003327ED" w:rsidP="0000661C">
      <w:pPr>
        <w:ind w:firstLine="0"/>
        <w:jc w:val="both"/>
        <w:rPr>
          <w:lang w:val="es-419"/>
        </w:rPr>
      </w:pPr>
      <w:r w:rsidRPr="003327ED">
        <w:rPr>
          <w:b/>
          <w:bCs/>
        </w:rPr>
        <w:t>Approach and Methodology.</w:t>
      </w:r>
      <w:r>
        <w:t xml:space="preserve"> </w:t>
      </w:r>
      <w:r w:rsidR="0025584D">
        <w:t xml:space="preserve">Please summarize </w:t>
      </w:r>
      <w:r w:rsidR="0025584D" w:rsidRPr="0025584D">
        <w:t>succinctly how the study was carried out, and why certain methods are used.</w:t>
      </w:r>
      <w:r w:rsidR="003F024C" w:rsidRPr="00601BEE">
        <w:rPr>
          <w:lang w:val="es-419"/>
        </w:rPr>
        <w:t xml:space="preserve"> </w:t>
      </w:r>
    </w:p>
    <w:p w14:paraId="0E95A86C" w14:textId="77777777" w:rsidR="00DB217E" w:rsidRPr="00601BEE" w:rsidRDefault="00DB217E" w:rsidP="0000661C">
      <w:pPr>
        <w:ind w:firstLine="0"/>
        <w:jc w:val="both"/>
        <w:rPr>
          <w:lang w:val="es-419"/>
        </w:rPr>
      </w:pPr>
    </w:p>
    <w:p w14:paraId="207F4C6F" w14:textId="55CAACE8" w:rsidR="003F024C" w:rsidRDefault="003327ED" w:rsidP="00DB217E">
      <w:pPr>
        <w:ind w:firstLine="0"/>
        <w:jc w:val="both"/>
        <w:rPr>
          <w:lang w:val="es-419"/>
        </w:rPr>
      </w:pPr>
      <w:r w:rsidRPr="003327ED">
        <w:rPr>
          <w:b/>
          <w:bCs/>
          <w:lang w:val="es-419"/>
        </w:rPr>
        <w:t>Results.</w:t>
      </w:r>
      <w:r>
        <w:rPr>
          <w:lang w:val="es-419"/>
        </w:rPr>
        <w:t xml:space="preserve"> </w:t>
      </w:r>
      <w:r w:rsidR="00DB217E">
        <w:rPr>
          <w:lang w:val="es-419"/>
        </w:rPr>
        <w:t xml:space="preserve">Please </w:t>
      </w:r>
      <w:r w:rsidR="00DB217E" w:rsidRPr="00DB217E">
        <w:rPr>
          <w:lang w:val="es-419"/>
        </w:rPr>
        <w:t>summarize only the key results, and whether and which research questions they answer.</w:t>
      </w:r>
      <w:r w:rsidR="003F024C" w:rsidRPr="00601BEE">
        <w:rPr>
          <w:lang w:val="es-419"/>
        </w:rPr>
        <w:t xml:space="preserve"> </w:t>
      </w:r>
    </w:p>
    <w:p w14:paraId="06032212" w14:textId="77777777" w:rsidR="00DB217E" w:rsidRPr="00601BEE" w:rsidRDefault="00DB217E" w:rsidP="00DB217E">
      <w:pPr>
        <w:ind w:firstLine="0"/>
        <w:jc w:val="both"/>
        <w:rPr>
          <w:lang w:val="es-419"/>
        </w:rPr>
      </w:pPr>
    </w:p>
    <w:p w14:paraId="4EA40AFA" w14:textId="0E4EED87" w:rsidR="003F024C" w:rsidRPr="003F024C" w:rsidRDefault="00D11698" w:rsidP="0000661C">
      <w:pPr>
        <w:ind w:firstLine="0"/>
        <w:jc w:val="both"/>
      </w:pPr>
      <w:r w:rsidRPr="00D11698">
        <w:rPr>
          <w:b/>
          <w:bCs/>
        </w:rPr>
        <w:t>Conclusions and Outlook.</w:t>
      </w:r>
      <w:r>
        <w:t xml:space="preserve"> </w:t>
      </w:r>
      <w:r w:rsidR="00DB217E">
        <w:t xml:space="preserve">Please conclude in </w:t>
      </w:r>
      <w:r w:rsidR="00DB217E" w:rsidRPr="00DB217E">
        <w:t>one or two short summary statements</w:t>
      </w:r>
      <w:r w:rsidR="00DB217E">
        <w:t xml:space="preserve">, and describe what </w:t>
      </w:r>
      <w:r w:rsidR="00DB217E" w:rsidRPr="00DB217E">
        <w:t xml:space="preserve">additional studies </w:t>
      </w:r>
      <w:r w:rsidR="00DB217E">
        <w:t xml:space="preserve">are </w:t>
      </w:r>
      <w:r w:rsidR="00DB217E" w:rsidRPr="00DB217E">
        <w:t>likely to be completed by the time of the conference.</w:t>
      </w:r>
      <w:r w:rsidR="003F024C" w:rsidRPr="003F024C">
        <w:t xml:space="preserve"> </w:t>
      </w:r>
    </w:p>
    <w:p w14:paraId="5F119F58" w14:textId="77777777" w:rsidR="00C15480" w:rsidRPr="00EF75A5" w:rsidRDefault="00C15480" w:rsidP="0000661C">
      <w:pPr>
        <w:ind w:firstLine="0"/>
        <w:jc w:val="both"/>
      </w:pPr>
    </w:p>
    <w:p w14:paraId="16A68DF0" w14:textId="5908E8FC" w:rsidR="003733DF" w:rsidRDefault="00105813" w:rsidP="003733DF">
      <w:pPr>
        <w:ind w:firstLine="0"/>
      </w:pPr>
      <w:r w:rsidRPr="00105813">
        <w:t>The extended abstract must include a short list of references, but should also take advantage of the second page to include figures on the research questions, the methods, and the results, with appropriate cross referencing in the text. For studies involving humans and animals, we ask for an ethics statement to be included at the end of the abstract.</w:t>
      </w:r>
    </w:p>
    <w:p w14:paraId="16B90E9C" w14:textId="77777777" w:rsidR="00105813" w:rsidRPr="003733DF" w:rsidRDefault="00105813" w:rsidP="003733DF">
      <w:pPr>
        <w:ind w:firstLine="0"/>
      </w:pPr>
    </w:p>
    <w:p w14:paraId="3F92F762" w14:textId="5269EC2A" w:rsidR="00571A21" w:rsidRPr="00FF7D79" w:rsidRDefault="00571A21" w:rsidP="00570019">
      <w:pPr>
        <w:pStyle w:val="Heading1"/>
        <w:rPr>
          <w:sz w:val="32"/>
          <w:szCs w:val="32"/>
        </w:rPr>
      </w:pPr>
      <w:r w:rsidRPr="00FF7D79">
        <w:rPr>
          <w:sz w:val="32"/>
          <w:szCs w:val="32"/>
        </w:rPr>
        <w:t>References</w:t>
      </w:r>
    </w:p>
    <w:p w14:paraId="206CECA0" w14:textId="67EC595E" w:rsidR="00EF75A5" w:rsidRPr="00442845" w:rsidRDefault="00333B06" w:rsidP="00EF75A5">
      <w:pPr>
        <w:pStyle w:val="ListParagraph"/>
        <w:numPr>
          <w:ilvl w:val="0"/>
          <w:numId w:val="3"/>
        </w:numPr>
        <w:jc w:val="both"/>
        <w:rPr>
          <w:szCs w:val="24"/>
        </w:rPr>
      </w:pPr>
      <w:bookmarkStart w:id="0" w:name="patashnik1984bibtex"/>
      <w:r>
        <w:rPr>
          <w:szCs w:val="24"/>
        </w:rPr>
        <w:t>Reference 1</w:t>
      </w:r>
      <w:r w:rsidR="00EF75A5" w:rsidRPr="00442845">
        <w:rPr>
          <w:szCs w:val="24"/>
        </w:rPr>
        <w:t xml:space="preserve"> “BIBTEX 101”. In: </w:t>
      </w:r>
      <w:r>
        <w:rPr>
          <w:szCs w:val="24"/>
        </w:rPr>
        <w:t>XX</w:t>
      </w:r>
      <w:r w:rsidR="00EF75A5" w:rsidRPr="00442845">
        <w:rPr>
          <w:szCs w:val="24"/>
        </w:rPr>
        <w:t xml:space="preserve"> 15 (1984), pp. 269–273.</w:t>
      </w:r>
    </w:p>
    <w:bookmarkEnd w:id="0"/>
    <w:p w14:paraId="0D7CD90E" w14:textId="77777777" w:rsidR="00EF75A5" w:rsidRPr="00EF75A5" w:rsidRDefault="00EF75A5" w:rsidP="00E21878">
      <w:pPr>
        <w:ind w:firstLine="0"/>
      </w:pPr>
    </w:p>
    <w:p w14:paraId="50ED5468" w14:textId="7ABF0702" w:rsidR="00571A21" w:rsidRDefault="00570019" w:rsidP="00E21878">
      <w:pPr>
        <w:ind w:firstLine="0"/>
      </w:pPr>
      <w:r>
        <w:t>…</w:t>
      </w:r>
    </w:p>
    <w:p w14:paraId="294EA3D4" w14:textId="48EFC106" w:rsidR="00BE7FC8" w:rsidRDefault="00BE7FC8" w:rsidP="00E21878">
      <w:pPr>
        <w:ind w:firstLine="0"/>
      </w:pPr>
    </w:p>
    <w:p w14:paraId="155ED17E" w14:textId="77777777" w:rsidR="00BC3B6D" w:rsidRDefault="00BC3B6D" w:rsidP="00BC3B6D">
      <w:pPr>
        <w:ind w:firstLine="0"/>
        <w:rPr>
          <w:rFonts w:cs="Times New Roman"/>
          <w:szCs w:val="24"/>
          <w:u w:val="single"/>
        </w:rPr>
      </w:pPr>
    </w:p>
    <w:p w14:paraId="71978312" w14:textId="77777777" w:rsidR="00BC3B6D" w:rsidRPr="003733DF" w:rsidRDefault="00BC3B6D" w:rsidP="00BC3B6D">
      <w:pPr>
        <w:spacing w:line="360" w:lineRule="auto"/>
        <w:ind w:firstLine="0"/>
        <w:jc w:val="center"/>
        <w:rPr>
          <w:rFonts w:cs="Times New Roman"/>
          <w:szCs w:val="24"/>
        </w:rPr>
      </w:pPr>
      <w:r w:rsidRPr="003733DF">
        <w:rPr>
          <w:rFonts w:cs="Times New Roman"/>
          <w:szCs w:val="24"/>
        </w:rPr>
        <w:t xml:space="preserve">Table 1. </w:t>
      </w:r>
      <w:r w:rsidRPr="003733DF">
        <w:rPr>
          <w:rFonts w:cs="Times New Roman"/>
          <w:b/>
          <w:bCs/>
          <w:szCs w:val="24"/>
        </w:rPr>
        <w:t>Title.</w:t>
      </w:r>
      <w:r w:rsidRPr="003733DF">
        <w:rPr>
          <w:rFonts w:cs="Times New Roman"/>
          <w:szCs w:val="24"/>
        </w:rPr>
        <w:t xml:space="preserve"> Description.</w:t>
      </w:r>
    </w:p>
    <w:tbl>
      <w:tblPr>
        <w:tblStyle w:val="TableGridLight"/>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843"/>
        <w:gridCol w:w="1559"/>
      </w:tblGrid>
      <w:tr w:rsidR="00BC3B6D" w:rsidRPr="003733DF" w14:paraId="719D0FE5" w14:textId="77777777" w:rsidTr="009F2754">
        <w:trPr>
          <w:jc w:val="center"/>
        </w:trPr>
        <w:tc>
          <w:tcPr>
            <w:tcW w:w="1701" w:type="dxa"/>
            <w:tcBorders>
              <w:top w:val="single" w:sz="4" w:space="0" w:color="auto"/>
              <w:bottom w:val="single" w:sz="4" w:space="0" w:color="auto"/>
            </w:tcBorders>
          </w:tcPr>
          <w:p w14:paraId="5C8C417F" w14:textId="77777777" w:rsidR="00BC3B6D" w:rsidRPr="003733DF" w:rsidRDefault="00BC3B6D" w:rsidP="009F2754">
            <w:pPr>
              <w:ind w:firstLine="0"/>
              <w:rPr>
                <w:rFonts w:cs="Times New Roman"/>
                <w:szCs w:val="24"/>
              </w:rPr>
            </w:pPr>
            <w:r w:rsidRPr="003733DF">
              <w:rPr>
                <w:rFonts w:cs="Times New Roman"/>
                <w:szCs w:val="24"/>
              </w:rPr>
              <w:t>Column 1</w:t>
            </w:r>
          </w:p>
        </w:tc>
        <w:tc>
          <w:tcPr>
            <w:tcW w:w="1843" w:type="dxa"/>
            <w:tcBorders>
              <w:top w:val="single" w:sz="4" w:space="0" w:color="auto"/>
              <w:bottom w:val="single" w:sz="4" w:space="0" w:color="auto"/>
            </w:tcBorders>
          </w:tcPr>
          <w:p w14:paraId="0BB99E00" w14:textId="77777777" w:rsidR="00BC3B6D" w:rsidRPr="003733DF" w:rsidRDefault="00BC3B6D" w:rsidP="009F2754">
            <w:pPr>
              <w:ind w:firstLine="0"/>
              <w:rPr>
                <w:rFonts w:cs="Times New Roman"/>
                <w:szCs w:val="24"/>
              </w:rPr>
            </w:pPr>
            <w:r w:rsidRPr="003733DF">
              <w:rPr>
                <w:rFonts w:cs="Times New Roman"/>
                <w:szCs w:val="24"/>
              </w:rPr>
              <w:t>Column 2</w:t>
            </w:r>
          </w:p>
        </w:tc>
        <w:tc>
          <w:tcPr>
            <w:tcW w:w="1559" w:type="dxa"/>
            <w:tcBorders>
              <w:top w:val="single" w:sz="4" w:space="0" w:color="auto"/>
              <w:bottom w:val="single" w:sz="4" w:space="0" w:color="auto"/>
            </w:tcBorders>
          </w:tcPr>
          <w:p w14:paraId="6AEF18F3" w14:textId="77777777" w:rsidR="00BC3B6D" w:rsidRPr="003733DF" w:rsidRDefault="00BC3B6D" w:rsidP="009F2754">
            <w:pPr>
              <w:ind w:firstLine="0"/>
              <w:jc w:val="right"/>
              <w:rPr>
                <w:rFonts w:cs="Times New Roman"/>
                <w:szCs w:val="24"/>
              </w:rPr>
            </w:pPr>
            <w:r w:rsidRPr="003733DF">
              <w:rPr>
                <w:rFonts w:cs="Times New Roman"/>
                <w:szCs w:val="24"/>
              </w:rPr>
              <w:t>Column 3</w:t>
            </w:r>
          </w:p>
        </w:tc>
      </w:tr>
      <w:tr w:rsidR="00BC3B6D" w:rsidRPr="003733DF" w14:paraId="351F08B3" w14:textId="77777777" w:rsidTr="009F2754">
        <w:trPr>
          <w:jc w:val="center"/>
        </w:trPr>
        <w:tc>
          <w:tcPr>
            <w:tcW w:w="1701" w:type="dxa"/>
            <w:tcBorders>
              <w:top w:val="single" w:sz="4" w:space="0" w:color="auto"/>
            </w:tcBorders>
          </w:tcPr>
          <w:p w14:paraId="3177BA81" w14:textId="77777777" w:rsidR="00BC3B6D" w:rsidRPr="003733DF" w:rsidRDefault="00BC3B6D" w:rsidP="009F2754">
            <w:pPr>
              <w:ind w:firstLine="0"/>
              <w:rPr>
                <w:rFonts w:cs="Times New Roman"/>
                <w:szCs w:val="24"/>
              </w:rPr>
            </w:pPr>
            <w:r w:rsidRPr="003733DF">
              <w:rPr>
                <w:rFonts w:cs="Times New Roman"/>
                <w:szCs w:val="24"/>
              </w:rPr>
              <w:t>Cell 1a</w:t>
            </w:r>
          </w:p>
        </w:tc>
        <w:tc>
          <w:tcPr>
            <w:tcW w:w="1843" w:type="dxa"/>
            <w:tcBorders>
              <w:top w:val="single" w:sz="4" w:space="0" w:color="auto"/>
            </w:tcBorders>
          </w:tcPr>
          <w:p w14:paraId="593AB982" w14:textId="77777777" w:rsidR="00BC3B6D" w:rsidRPr="003733DF" w:rsidRDefault="00BC3B6D" w:rsidP="009F2754">
            <w:pPr>
              <w:ind w:firstLine="0"/>
              <w:rPr>
                <w:rFonts w:cs="Times New Roman"/>
                <w:szCs w:val="24"/>
              </w:rPr>
            </w:pPr>
            <w:r w:rsidRPr="003733DF">
              <w:rPr>
                <w:rFonts w:cs="Times New Roman"/>
                <w:szCs w:val="24"/>
              </w:rPr>
              <w:t>Cell 2a</w:t>
            </w:r>
          </w:p>
        </w:tc>
        <w:tc>
          <w:tcPr>
            <w:tcW w:w="1559" w:type="dxa"/>
            <w:tcBorders>
              <w:top w:val="single" w:sz="4" w:space="0" w:color="auto"/>
            </w:tcBorders>
          </w:tcPr>
          <w:p w14:paraId="3CEB977A" w14:textId="77777777" w:rsidR="00BC3B6D" w:rsidRPr="003733DF" w:rsidRDefault="00BC3B6D" w:rsidP="009F2754">
            <w:pPr>
              <w:ind w:firstLine="0"/>
              <w:jc w:val="right"/>
              <w:rPr>
                <w:rFonts w:cs="Times New Roman"/>
                <w:szCs w:val="24"/>
              </w:rPr>
            </w:pPr>
            <w:r w:rsidRPr="003733DF">
              <w:rPr>
                <w:rFonts w:cs="Times New Roman"/>
                <w:szCs w:val="24"/>
              </w:rPr>
              <w:t>Number 3a</w:t>
            </w:r>
          </w:p>
        </w:tc>
      </w:tr>
      <w:tr w:rsidR="00BC3B6D" w:rsidRPr="003733DF" w14:paraId="04DE21EE" w14:textId="77777777" w:rsidTr="009F2754">
        <w:trPr>
          <w:jc w:val="center"/>
        </w:trPr>
        <w:tc>
          <w:tcPr>
            <w:tcW w:w="1701" w:type="dxa"/>
          </w:tcPr>
          <w:p w14:paraId="029D8BA7" w14:textId="77777777" w:rsidR="00BC3B6D" w:rsidRPr="003733DF" w:rsidRDefault="00BC3B6D" w:rsidP="009F2754">
            <w:pPr>
              <w:ind w:firstLine="0"/>
              <w:rPr>
                <w:rFonts w:cs="Times New Roman"/>
                <w:szCs w:val="24"/>
              </w:rPr>
            </w:pPr>
            <w:r w:rsidRPr="003733DF">
              <w:rPr>
                <w:rFonts w:cs="Times New Roman"/>
                <w:szCs w:val="24"/>
              </w:rPr>
              <w:t>Cell 1b</w:t>
            </w:r>
          </w:p>
        </w:tc>
        <w:tc>
          <w:tcPr>
            <w:tcW w:w="1843" w:type="dxa"/>
          </w:tcPr>
          <w:p w14:paraId="71034A3A" w14:textId="77777777" w:rsidR="00BC3B6D" w:rsidRPr="003733DF" w:rsidRDefault="00BC3B6D" w:rsidP="009F2754">
            <w:pPr>
              <w:ind w:firstLine="0"/>
              <w:rPr>
                <w:rFonts w:cs="Times New Roman"/>
                <w:szCs w:val="24"/>
              </w:rPr>
            </w:pPr>
            <w:r w:rsidRPr="003733DF">
              <w:rPr>
                <w:rFonts w:cs="Times New Roman"/>
                <w:szCs w:val="24"/>
              </w:rPr>
              <w:t>Cell 2b</w:t>
            </w:r>
          </w:p>
        </w:tc>
        <w:tc>
          <w:tcPr>
            <w:tcW w:w="1559" w:type="dxa"/>
          </w:tcPr>
          <w:p w14:paraId="264374A2" w14:textId="77777777" w:rsidR="00BC3B6D" w:rsidRPr="003733DF" w:rsidRDefault="00BC3B6D" w:rsidP="009F2754">
            <w:pPr>
              <w:ind w:firstLine="0"/>
              <w:jc w:val="right"/>
              <w:rPr>
                <w:rFonts w:cs="Times New Roman"/>
                <w:szCs w:val="24"/>
              </w:rPr>
            </w:pPr>
            <w:r w:rsidRPr="003733DF">
              <w:rPr>
                <w:rFonts w:cs="Times New Roman"/>
                <w:szCs w:val="24"/>
              </w:rPr>
              <w:t>Number 3b</w:t>
            </w:r>
          </w:p>
        </w:tc>
      </w:tr>
    </w:tbl>
    <w:p w14:paraId="58C847FB" w14:textId="77777777" w:rsidR="00BC3B6D" w:rsidRDefault="00BC3B6D" w:rsidP="00BC3B6D">
      <w:pPr>
        <w:ind w:firstLine="0"/>
        <w:rPr>
          <w:rFonts w:cs="Times New Roman"/>
          <w:szCs w:val="24"/>
          <w:u w:val="single"/>
        </w:rPr>
      </w:pPr>
    </w:p>
    <w:p w14:paraId="1338771B" w14:textId="77777777" w:rsidR="003733DF" w:rsidRDefault="003733DF" w:rsidP="00E21878">
      <w:pPr>
        <w:ind w:firstLine="0"/>
      </w:pPr>
    </w:p>
    <w:p w14:paraId="4544A33B" w14:textId="77777777" w:rsidR="003733DF" w:rsidRDefault="003733DF" w:rsidP="003733DF">
      <w:pPr>
        <w:pStyle w:val="ListParagraph"/>
        <w:spacing w:line="360" w:lineRule="auto"/>
        <w:ind w:firstLine="0"/>
        <w:jc w:val="center"/>
        <w:rPr>
          <w:rFonts w:cs="Times New Roman"/>
          <w:color w:val="808080" w:themeColor="background1" w:themeShade="80"/>
          <w:szCs w:val="24"/>
        </w:rPr>
      </w:pPr>
      <w:r>
        <w:rPr>
          <w:noProof/>
          <w:lang w:val="nl-NL" w:eastAsia="nl-NL"/>
        </w:rPr>
        <w:lastRenderedPageBreak/>
        <w:drawing>
          <wp:inline distT="0" distB="0" distL="0" distR="0" wp14:anchorId="587C1FF3" wp14:editId="6DEA81E6">
            <wp:extent cx="2185416" cy="258710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stretch>
                      <a:fillRect/>
                    </a:stretch>
                  </pic:blipFill>
                  <pic:spPr bwMode="auto">
                    <a:xfrm>
                      <a:off x="0" y="0"/>
                      <a:ext cx="2185416" cy="2587103"/>
                    </a:xfrm>
                    <a:prstGeom prst="rect">
                      <a:avLst/>
                    </a:prstGeom>
                    <a:noFill/>
                    <a:ln>
                      <a:noFill/>
                    </a:ln>
                  </pic:spPr>
                </pic:pic>
              </a:graphicData>
            </a:graphic>
          </wp:inline>
        </w:drawing>
      </w:r>
    </w:p>
    <w:p w14:paraId="75507ECD" w14:textId="57341538" w:rsidR="00BE7FC8" w:rsidRPr="003733DF" w:rsidRDefault="003733DF" w:rsidP="003733DF">
      <w:pPr>
        <w:pStyle w:val="NormalWeb"/>
        <w:spacing w:before="0" w:beforeAutospacing="0"/>
        <w:jc w:val="center"/>
      </w:pPr>
      <w:r w:rsidRPr="003733DF">
        <w:rPr>
          <w:lang w:val="sv-SE"/>
        </w:rPr>
        <w:t xml:space="preserve">Figure 1. </w:t>
      </w:r>
      <w:r w:rsidRPr="003733DF">
        <w:rPr>
          <w:b/>
          <w:bCs/>
          <w:lang w:val="sv-SE"/>
        </w:rPr>
        <w:t>Title.</w:t>
      </w:r>
      <w:r w:rsidRPr="003733DF">
        <w:rPr>
          <w:lang w:val="sv-SE"/>
        </w:rPr>
        <w:t xml:space="preserve"> Description.</w:t>
      </w:r>
    </w:p>
    <w:p w14:paraId="2F721502" w14:textId="77777777" w:rsidR="003733DF" w:rsidRDefault="003733DF" w:rsidP="00E21878">
      <w:pPr>
        <w:ind w:firstLine="0"/>
        <w:rPr>
          <w:rFonts w:cs="Times New Roman"/>
          <w:szCs w:val="24"/>
          <w:u w:val="single"/>
        </w:rPr>
      </w:pPr>
    </w:p>
    <w:p w14:paraId="6C1F26B9" w14:textId="77777777" w:rsidR="00BC3B6D" w:rsidRDefault="00BC3B6D" w:rsidP="00E21878">
      <w:pPr>
        <w:ind w:firstLine="0"/>
        <w:rPr>
          <w:rFonts w:cs="Times New Roman"/>
          <w:szCs w:val="24"/>
          <w:u w:val="single"/>
        </w:rPr>
      </w:pPr>
    </w:p>
    <w:p w14:paraId="3E8A1E54" w14:textId="6FE3AF43" w:rsidR="005768E5" w:rsidRPr="00570019" w:rsidRDefault="005768E5" w:rsidP="00E21878">
      <w:pPr>
        <w:ind w:firstLine="0"/>
        <w:rPr>
          <w:rFonts w:cs="Times New Roman"/>
          <w:color w:val="808080" w:themeColor="background1" w:themeShade="80"/>
          <w:szCs w:val="24"/>
          <w:u w:val="single"/>
        </w:rPr>
      </w:pPr>
      <w:r w:rsidRPr="00570019">
        <w:rPr>
          <w:rFonts w:cs="Times New Roman"/>
          <w:color w:val="808080" w:themeColor="background1" w:themeShade="80"/>
          <w:szCs w:val="24"/>
          <w:u w:val="single"/>
        </w:rPr>
        <w:t>Guidelines</w:t>
      </w:r>
      <w:r w:rsidR="002C56FD" w:rsidRPr="00570019">
        <w:rPr>
          <w:rFonts w:cs="Times New Roman"/>
          <w:color w:val="808080" w:themeColor="background1" w:themeShade="80"/>
          <w:szCs w:val="24"/>
          <w:u w:val="single"/>
        </w:rPr>
        <w:t>:</w:t>
      </w:r>
    </w:p>
    <w:p w14:paraId="342B83F9" w14:textId="77487A76" w:rsidR="00C15480" w:rsidRDefault="00CB08A7" w:rsidP="00D76098">
      <w:pPr>
        <w:pStyle w:val="ListParagraph"/>
        <w:numPr>
          <w:ilvl w:val="0"/>
          <w:numId w:val="1"/>
        </w:numPr>
        <w:rPr>
          <w:rFonts w:cs="Times New Roman"/>
          <w:color w:val="808080" w:themeColor="background1" w:themeShade="80"/>
          <w:szCs w:val="24"/>
        </w:rPr>
      </w:pPr>
      <w:r>
        <w:rPr>
          <w:rFonts w:cs="Times New Roman"/>
          <w:color w:val="808080" w:themeColor="background1" w:themeShade="80"/>
          <w:szCs w:val="24"/>
        </w:rPr>
        <w:t>2</w:t>
      </w:r>
      <w:r w:rsidR="00C15480" w:rsidRPr="00C15480">
        <w:rPr>
          <w:rFonts w:cs="Times New Roman"/>
          <w:color w:val="808080" w:themeColor="background1" w:themeShade="80"/>
          <w:szCs w:val="24"/>
        </w:rPr>
        <w:t xml:space="preserve"> page</w:t>
      </w:r>
      <w:r>
        <w:rPr>
          <w:rFonts w:cs="Times New Roman"/>
          <w:color w:val="808080" w:themeColor="background1" w:themeShade="80"/>
          <w:szCs w:val="24"/>
        </w:rPr>
        <w:t>s</w:t>
      </w:r>
      <w:r w:rsidR="00C15480" w:rsidRPr="00C15480">
        <w:rPr>
          <w:rFonts w:cs="Times New Roman"/>
          <w:color w:val="808080" w:themeColor="background1" w:themeShade="80"/>
          <w:szCs w:val="24"/>
        </w:rPr>
        <w:t xml:space="preserve"> maximum for main content (</w:t>
      </w:r>
      <w:r>
        <w:rPr>
          <w:rFonts w:cs="Times New Roman"/>
          <w:color w:val="808080" w:themeColor="background1" w:themeShade="80"/>
          <w:szCs w:val="24"/>
        </w:rPr>
        <w:t>including</w:t>
      </w:r>
      <w:r w:rsidR="00C15480" w:rsidRPr="00C15480">
        <w:rPr>
          <w:rFonts w:cs="Times New Roman"/>
          <w:color w:val="808080" w:themeColor="background1" w:themeShade="80"/>
          <w:szCs w:val="24"/>
        </w:rPr>
        <w:t xml:space="preserve"> tables, figures, and references)</w:t>
      </w:r>
    </w:p>
    <w:p w14:paraId="2D2862E6" w14:textId="5CAB429E" w:rsidR="005768E5" w:rsidRPr="00570019" w:rsidRDefault="005768E5"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 xml:space="preserve">Single </w:t>
      </w:r>
      <w:r w:rsidR="009016DD" w:rsidRPr="00570019">
        <w:rPr>
          <w:rFonts w:cs="Times New Roman"/>
          <w:color w:val="808080" w:themeColor="background1" w:themeShade="80"/>
          <w:szCs w:val="24"/>
        </w:rPr>
        <w:t>s</w:t>
      </w:r>
      <w:r w:rsidRPr="00570019">
        <w:rPr>
          <w:rFonts w:cs="Times New Roman"/>
          <w:color w:val="808080" w:themeColor="background1" w:themeShade="80"/>
          <w:szCs w:val="24"/>
        </w:rPr>
        <w:t>paced</w:t>
      </w:r>
    </w:p>
    <w:p w14:paraId="0166D4FF" w14:textId="3F045BCC" w:rsidR="00AD0106" w:rsidRPr="00570019" w:rsidRDefault="00AD0106"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 xml:space="preserve">Font </w:t>
      </w:r>
      <w:r w:rsidR="005F1570">
        <w:rPr>
          <w:rFonts w:cs="Times New Roman"/>
          <w:color w:val="808080" w:themeColor="background1" w:themeShade="80"/>
          <w:szCs w:val="24"/>
        </w:rPr>
        <w:t xml:space="preserve">Size </w:t>
      </w:r>
      <w:r w:rsidRPr="00570019">
        <w:rPr>
          <w:rFonts w:cs="Times New Roman"/>
          <w:color w:val="808080" w:themeColor="background1" w:themeShade="80"/>
          <w:szCs w:val="24"/>
        </w:rPr>
        <w:t xml:space="preserve">– </w:t>
      </w:r>
      <w:r w:rsidR="003E5A32" w:rsidRPr="00570019">
        <w:rPr>
          <w:rFonts w:cs="Times New Roman"/>
          <w:color w:val="808080" w:themeColor="background1" w:themeShade="80"/>
          <w:szCs w:val="24"/>
        </w:rPr>
        <w:t>12pt</w:t>
      </w:r>
    </w:p>
    <w:p w14:paraId="6105DA08" w14:textId="5C493FFF" w:rsidR="00AD0106" w:rsidRPr="00570019" w:rsidRDefault="002D1E79" w:rsidP="005F47EA">
      <w:pPr>
        <w:pStyle w:val="ListParagraph"/>
        <w:numPr>
          <w:ilvl w:val="0"/>
          <w:numId w:val="1"/>
        </w:numPr>
        <w:rPr>
          <w:rFonts w:cs="Times New Roman"/>
          <w:color w:val="808080" w:themeColor="background1" w:themeShade="80"/>
          <w:szCs w:val="24"/>
        </w:rPr>
      </w:pPr>
      <w:r w:rsidRPr="00570019">
        <w:rPr>
          <w:rFonts w:cs="Times New Roman"/>
          <w:color w:val="808080" w:themeColor="background1" w:themeShade="80"/>
          <w:szCs w:val="24"/>
        </w:rPr>
        <w:t>1</w:t>
      </w:r>
      <w:r w:rsidR="00D6111F" w:rsidRPr="00570019">
        <w:rPr>
          <w:rFonts w:cs="Times New Roman"/>
          <w:color w:val="808080" w:themeColor="background1" w:themeShade="80"/>
          <w:szCs w:val="24"/>
        </w:rPr>
        <w:t>-</w:t>
      </w:r>
      <w:r w:rsidR="009016DD" w:rsidRPr="00570019">
        <w:rPr>
          <w:rFonts w:cs="Times New Roman"/>
          <w:color w:val="808080" w:themeColor="background1" w:themeShade="80"/>
          <w:szCs w:val="24"/>
        </w:rPr>
        <w:t>i</w:t>
      </w:r>
      <w:r w:rsidRPr="00570019">
        <w:rPr>
          <w:rFonts w:cs="Times New Roman"/>
          <w:color w:val="808080" w:themeColor="background1" w:themeShade="80"/>
          <w:szCs w:val="24"/>
        </w:rPr>
        <w:t xml:space="preserve">nch </w:t>
      </w:r>
      <w:r w:rsidR="009016DD" w:rsidRPr="00570019">
        <w:rPr>
          <w:rFonts w:cs="Times New Roman"/>
          <w:color w:val="808080" w:themeColor="background1" w:themeShade="80"/>
          <w:szCs w:val="24"/>
        </w:rPr>
        <w:t>m</w:t>
      </w:r>
      <w:r w:rsidRPr="00570019">
        <w:rPr>
          <w:rFonts w:cs="Times New Roman"/>
          <w:color w:val="808080" w:themeColor="background1" w:themeShade="80"/>
          <w:szCs w:val="24"/>
        </w:rPr>
        <w:t>argins</w:t>
      </w:r>
      <w:r w:rsidR="00AD0106" w:rsidRPr="00570019">
        <w:rPr>
          <w:rFonts w:cs="Times New Roman"/>
          <w:color w:val="808080" w:themeColor="background1" w:themeShade="80"/>
          <w:szCs w:val="24"/>
        </w:rPr>
        <w:t xml:space="preserve"> </w:t>
      </w:r>
    </w:p>
    <w:p w14:paraId="71AC458E" w14:textId="611AA8F0" w:rsidR="00AD0106" w:rsidRPr="00580B4E" w:rsidRDefault="00AD0106" w:rsidP="00580B4E">
      <w:pPr>
        <w:ind w:firstLine="0"/>
        <w:rPr>
          <w:rFonts w:cs="Times New Roman"/>
          <w:color w:val="808080" w:themeColor="background1" w:themeShade="80"/>
          <w:szCs w:val="24"/>
        </w:rPr>
      </w:pPr>
    </w:p>
    <w:sectPr w:rsidR="00AD0106" w:rsidRPr="00580B4E" w:rsidSect="00917118">
      <w:headerReference w:type="default" r:id="rId9"/>
      <w:footerReference w:type="default" r:id="rId10"/>
      <w:pgSz w:w="11907" w:h="16840" w:code="9"/>
      <w:pgMar w:top="1440" w:right="1440" w:bottom="1440" w:left="1440" w:header="3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22EA5" w14:textId="77777777" w:rsidR="00D73E2B" w:rsidRDefault="00D73E2B" w:rsidP="002C233A">
      <w:r>
        <w:separator/>
      </w:r>
    </w:p>
  </w:endnote>
  <w:endnote w:type="continuationSeparator" w:id="0">
    <w:p w14:paraId="4B604E3D" w14:textId="77777777" w:rsidR="00D73E2B" w:rsidRDefault="00D73E2B" w:rsidP="002C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056466"/>
      <w:docPartObj>
        <w:docPartGallery w:val="Page Numbers (Bottom of Page)"/>
        <w:docPartUnique/>
      </w:docPartObj>
    </w:sdtPr>
    <w:sdtEndPr>
      <w:rPr>
        <w:rFonts w:cs="Times New Roman"/>
        <w:noProof/>
      </w:rPr>
    </w:sdtEndPr>
    <w:sdtContent>
      <w:p w14:paraId="7F360A44" w14:textId="091AEE40" w:rsidR="002C233A" w:rsidRPr="0021055B" w:rsidRDefault="002C233A" w:rsidP="0021055B">
        <w:pPr>
          <w:pStyle w:val="Footer"/>
          <w:ind w:firstLine="0"/>
          <w:jc w:val="center"/>
          <w:rPr>
            <w:rFonts w:cs="Times New Roman"/>
            <w:noProof/>
          </w:rPr>
        </w:pPr>
        <w:r w:rsidRPr="002C233A">
          <w:rPr>
            <w:rFonts w:cs="Times New Roman"/>
          </w:rPr>
          <w:fldChar w:fldCharType="begin"/>
        </w:r>
        <w:r w:rsidRPr="002C233A">
          <w:rPr>
            <w:rFonts w:cs="Times New Roman"/>
          </w:rPr>
          <w:instrText xml:space="preserve"> PAGE   \* MERGEFORMAT </w:instrText>
        </w:r>
        <w:r w:rsidRPr="002C233A">
          <w:rPr>
            <w:rFonts w:cs="Times New Roman"/>
          </w:rPr>
          <w:fldChar w:fldCharType="separate"/>
        </w:r>
        <w:r w:rsidR="00237370">
          <w:rPr>
            <w:rFonts w:cs="Times New Roman"/>
            <w:noProof/>
          </w:rPr>
          <w:t>1</w:t>
        </w:r>
        <w:r w:rsidRPr="002C233A">
          <w:rPr>
            <w:rFonts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E15C2" w14:textId="77777777" w:rsidR="00D73E2B" w:rsidRDefault="00D73E2B" w:rsidP="002C233A">
      <w:r>
        <w:separator/>
      </w:r>
    </w:p>
  </w:footnote>
  <w:footnote w:type="continuationSeparator" w:id="0">
    <w:p w14:paraId="27CAA751" w14:textId="77777777" w:rsidR="00D73E2B" w:rsidRDefault="00D73E2B" w:rsidP="002C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CE64" w14:textId="72B8734F" w:rsidR="00E5307C" w:rsidRDefault="005F1570" w:rsidP="00D76098">
    <w:pPr>
      <w:pStyle w:val="Header"/>
      <w:ind w:firstLine="0"/>
      <w:jc w:val="center"/>
      <w:rPr>
        <w:rFonts w:cs="Times New Roman"/>
        <w:bCs/>
        <w:szCs w:val="24"/>
      </w:rPr>
    </w:pPr>
    <w:r>
      <w:rPr>
        <w:rFonts w:cs="Times New Roman"/>
        <w:bCs/>
        <w:szCs w:val="24"/>
      </w:rPr>
      <w:t>APCNCS</w:t>
    </w:r>
    <w:r w:rsidR="00CB08A7">
      <w:rPr>
        <w:rFonts w:cs="Times New Roman"/>
        <w:bCs/>
        <w:szCs w:val="24"/>
      </w:rPr>
      <w:t xml:space="preserve">2026: </w:t>
    </w:r>
    <w:r w:rsidRPr="005F1570">
      <w:rPr>
        <w:rFonts w:cs="Times New Roman"/>
        <w:bCs/>
        <w:szCs w:val="24"/>
      </w:rPr>
      <w:t>Asia-Pacific Conference on Networks and Complex Systems</w:t>
    </w:r>
  </w:p>
  <w:p w14:paraId="43780C31" w14:textId="57098DA7" w:rsidR="006A4CDB" w:rsidRDefault="006A4CDB" w:rsidP="00D76098">
    <w:pPr>
      <w:pStyle w:val="Header"/>
      <w:ind w:firstLine="0"/>
      <w:jc w:val="center"/>
      <w:rPr>
        <w:rFonts w:cs="Times New Roman"/>
        <w:bCs/>
        <w:szCs w:val="24"/>
      </w:rPr>
    </w:pPr>
    <w:r>
      <w:rPr>
        <w:rFonts w:cs="Times New Roman"/>
        <w:bCs/>
        <w:szCs w:val="24"/>
      </w:rPr>
      <w:t>Focus Session: Complexity of AI</w:t>
    </w:r>
  </w:p>
  <w:p w14:paraId="3B093415" w14:textId="38C3243C" w:rsidR="002C233A" w:rsidRPr="00E5307C" w:rsidRDefault="00FE56EE" w:rsidP="0021055B">
    <w:pPr>
      <w:pStyle w:val="Header"/>
      <w:ind w:firstLine="0"/>
      <w:jc w:val="center"/>
      <w:rPr>
        <w:rFonts w:cs="Times New Roman"/>
        <w:lang w:val="it-IT"/>
      </w:rPr>
    </w:pPr>
    <w:r>
      <w:rPr>
        <w:rFonts w:cs="Times New Roman"/>
        <w:bCs/>
        <w:szCs w:val="24"/>
      </w:rPr>
      <w:t xml:space="preserve">10-12 </w:t>
    </w:r>
    <w:r w:rsidR="005F1570">
      <w:rPr>
        <w:rFonts w:cs="Times New Roman"/>
        <w:bCs/>
        <w:szCs w:val="24"/>
      </w:rPr>
      <w:t>June</w:t>
    </w:r>
    <w:r w:rsidR="006D6AFD">
      <w:rPr>
        <w:rFonts w:cs="Times New Roman"/>
        <w:bCs/>
        <w:szCs w:val="24"/>
      </w:rPr>
      <w:t xml:space="preserve"> 20</w:t>
    </w:r>
    <w:r w:rsidR="009B41F6">
      <w:rPr>
        <w:rFonts w:cs="Times New Roman"/>
        <w:bCs/>
        <w:szCs w:val="24"/>
      </w:rPr>
      <w:t>2</w:t>
    </w:r>
    <w:r w:rsidR="00BC3B6D">
      <w:rPr>
        <w:rFonts w:cs="Times New Roman"/>
        <w:bCs/>
        <w:szCs w:val="24"/>
      </w:rPr>
      <w:t>6</w:t>
    </w:r>
    <w:r>
      <w:rPr>
        <w:rFonts w:cs="Times New Roman"/>
        <w:bCs/>
        <w:szCs w:val="24"/>
      </w:rPr>
      <w:t>,</w:t>
    </w:r>
    <w:r w:rsidR="00570019">
      <w:rPr>
        <w:rFonts w:cs="Times New Roman"/>
        <w:bCs/>
        <w:szCs w:val="24"/>
      </w:rPr>
      <w:t xml:space="preserve"> </w:t>
    </w:r>
    <w:r w:rsidR="005F1570">
      <w:rPr>
        <w:rFonts w:cs="Times New Roman"/>
        <w:bCs/>
        <w:szCs w:val="24"/>
      </w:rPr>
      <w:t>Nanyang Technological University</w:t>
    </w:r>
    <w:r w:rsidR="00CB08A7">
      <w:rPr>
        <w:rFonts w:cs="Times New Roman"/>
        <w:bCs/>
        <w:szCs w:val="24"/>
      </w:rPr>
      <w:t xml:space="preserve">, </w:t>
    </w:r>
    <w:r w:rsidR="005F1570">
      <w:rPr>
        <w:rFonts w:cs="Times New Roman"/>
        <w:bCs/>
        <w:szCs w:val="24"/>
      </w:rPr>
      <w:t>Singapore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6133"/>
    <w:multiLevelType w:val="hybridMultilevel"/>
    <w:tmpl w:val="5E56839E"/>
    <w:lvl w:ilvl="0" w:tplc="E984F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F30ACE"/>
    <w:multiLevelType w:val="multilevel"/>
    <w:tmpl w:val="65364B0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B9766C5"/>
    <w:multiLevelType w:val="hybridMultilevel"/>
    <w:tmpl w:val="9DE4A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491D0D"/>
    <w:multiLevelType w:val="hybridMultilevel"/>
    <w:tmpl w:val="814C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336374">
    <w:abstractNumId w:val="3"/>
  </w:num>
  <w:num w:numId="2" w16cid:durableId="1059090798">
    <w:abstractNumId w:val="2"/>
  </w:num>
  <w:num w:numId="3" w16cid:durableId="472523574">
    <w:abstractNumId w:val="0"/>
  </w:num>
  <w:num w:numId="4" w16cid:durableId="1128546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106"/>
    <w:rsid w:val="000004DA"/>
    <w:rsid w:val="0000661C"/>
    <w:rsid w:val="00064317"/>
    <w:rsid w:val="00095868"/>
    <w:rsid w:val="00104985"/>
    <w:rsid w:val="00105813"/>
    <w:rsid w:val="0011711C"/>
    <w:rsid w:val="001259A6"/>
    <w:rsid w:val="001631F0"/>
    <w:rsid w:val="001B16A8"/>
    <w:rsid w:val="002017AE"/>
    <w:rsid w:val="0021055B"/>
    <w:rsid w:val="002361F7"/>
    <w:rsid w:val="00237370"/>
    <w:rsid w:val="00243AE1"/>
    <w:rsid w:val="00254E59"/>
    <w:rsid w:val="0025584D"/>
    <w:rsid w:val="00272E2F"/>
    <w:rsid w:val="00286C30"/>
    <w:rsid w:val="002C233A"/>
    <w:rsid w:val="002C56FD"/>
    <w:rsid w:val="002D1E79"/>
    <w:rsid w:val="00315A68"/>
    <w:rsid w:val="003327ED"/>
    <w:rsid w:val="00333B06"/>
    <w:rsid w:val="00361ADA"/>
    <w:rsid w:val="003733DF"/>
    <w:rsid w:val="003E5A32"/>
    <w:rsid w:val="003F024C"/>
    <w:rsid w:val="00442845"/>
    <w:rsid w:val="00482524"/>
    <w:rsid w:val="004C448C"/>
    <w:rsid w:val="004E4790"/>
    <w:rsid w:val="005059C4"/>
    <w:rsid w:val="00520037"/>
    <w:rsid w:val="00566F4B"/>
    <w:rsid w:val="00570019"/>
    <w:rsid w:val="00571A21"/>
    <w:rsid w:val="005768E5"/>
    <w:rsid w:val="00580B4E"/>
    <w:rsid w:val="00580B99"/>
    <w:rsid w:val="005D0748"/>
    <w:rsid w:val="005F1570"/>
    <w:rsid w:val="005F47EA"/>
    <w:rsid w:val="005F6DB4"/>
    <w:rsid w:val="00601BEE"/>
    <w:rsid w:val="00624810"/>
    <w:rsid w:val="0063626B"/>
    <w:rsid w:val="0066778B"/>
    <w:rsid w:val="00692350"/>
    <w:rsid w:val="006A4CDB"/>
    <w:rsid w:val="006B6EC3"/>
    <w:rsid w:val="006B7FB8"/>
    <w:rsid w:val="006C42C0"/>
    <w:rsid w:val="006D6AFD"/>
    <w:rsid w:val="007054B2"/>
    <w:rsid w:val="007D7217"/>
    <w:rsid w:val="00890E6B"/>
    <w:rsid w:val="008A1CD8"/>
    <w:rsid w:val="008A433E"/>
    <w:rsid w:val="008D0861"/>
    <w:rsid w:val="009016DD"/>
    <w:rsid w:val="00917118"/>
    <w:rsid w:val="00977660"/>
    <w:rsid w:val="00992B26"/>
    <w:rsid w:val="00996C76"/>
    <w:rsid w:val="009B41F6"/>
    <w:rsid w:val="009E4D43"/>
    <w:rsid w:val="00A03EE2"/>
    <w:rsid w:val="00A15D60"/>
    <w:rsid w:val="00A270B2"/>
    <w:rsid w:val="00A94D73"/>
    <w:rsid w:val="00AD0106"/>
    <w:rsid w:val="00AD19AB"/>
    <w:rsid w:val="00AD783E"/>
    <w:rsid w:val="00B02E32"/>
    <w:rsid w:val="00B51376"/>
    <w:rsid w:val="00B84DAB"/>
    <w:rsid w:val="00B864C0"/>
    <w:rsid w:val="00BB7479"/>
    <w:rsid w:val="00BC3B6D"/>
    <w:rsid w:val="00BE2179"/>
    <w:rsid w:val="00BE7FC8"/>
    <w:rsid w:val="00C15480"/>
    <w:rsid w:val="00C21B52"/>
    <w:rsid w:val="00C54A0D"/>
    <w:rsid w:val="00C670A4"/>
    <w:rsid w:val="00CB08A7"/>
    <w:rsid w:val="00CD1BC4"/>
    <w:rsid w:val="00D04759"/>
    <w:rsid w:val="00D11698"/>
    <w:rsid w:val="00D6111F"/>
    <w:rsid w:val="00D73E2B"/>
    <w:rsid w:val="00D76098"/>
    <w:rsid w:val="00D96C9D"/>
    <w:rsid w:val="00DB217E"/>
    <w:rsid w:val="00E21878"/>
    <w:rsid w:val="00E5307C"/>
    <w:rsid w:val="00E80167"/>
    <w:rsid w:val="00EB2626"/>
    <w:rsid w:val="00EC7929"/>
    <w:rsid w:val="00EF75A5"/>
    <w:rsid w:val="00F05FE7"/>
    <w:rsid w:val="00F17665"/>
    <w:rsid w:val="00F36BDC"/>
    <w:rsid w:val="00F45C12"/>
    <w:rsid w:val="00F54668"/>
    <w:rsid w:val="00F55712"/>
    <w:rsid w:val="00F6258A"/>
    <w:rsid w:val="00F806FF"/>
    <w:rsid w:val="00FA1606"/>
    <w:rsid w:val="00FE56EE"/>
    <w:rsid w:val="00FF6017"/>
    <w:rsid w:val="00FF7D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4EAA3"/>
  <w15:docId w15:val="{5BA32B04-96F9-BF40-A315-A12EFF092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55B"/>
    <w:pPr>
      <w:spacing w:after="0" w:line="240" w:lineRule="auto"/>
      <w:ind w:firstLine="425"/>
    </w:pPr>
    <w:rPr>
      <w:rFonts w:ascii="Times New Roman" w:hAnsi="Times New Roman"/>
      <w:sz w:val="24"/>
    </w:rPr>
  </w:style>
  <w:style w:type="paragraph" w:styleId="Heading1">
    <w:name w:val="heading 1"/>
    <w:basedOn w:val="Normal"/>
    <w:next w:val="Normal"/>
    <w:link w:val="Heading1Char"/>
    <w:uiPriority w:val="9"/>
    <w:qFormat/>
    <w:rsid w:val="00E21878"/>
    <w:pPr>
      <w:spacing w:before="120" w:after="120"/>
      <w:ind w:firstLine="0"/>
      <w:outlineLvl w:val="0"/>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33A"/>
    <w:pPr>
      <w:tabs>
        <w:tab w:val="center" w:pos="4680"/>
        <w:tab w:val="right" w:pos="9360"/>
      </w:tabs>
    </w:pPr>
  </w:style>
  <w:style w:type="character" w:customStyle="1" w:styleId="HeaderChar">
    <w:name w:val="Header Char"/>
    <w:basedOn w:val="DefaultParagraphFont"/>
    <w:link w:val="Header"/>
    <w:uiPriority w:val="99"/>
    <w:rsid w:val="002C233A"/>
  </w:style>
  <w:style w:type="paragraph" w:styleId="Footer">
    <w:name w:val="footer"/>
    <w:basedOn w:val="Normal"/>
    <w:link w:val="FooterChar"/>
    <w:uiPriority w:val="99"/>
    <w:unhideWhenUsed/>
    <w:rsid w:val="002C233A"/>
    <w:pPr>
      <w:tabs>
        <w:tab w:val="center" w:pos="4680"/>
        <w:tab w:val="right" w:pos="9360"/>
      </w:tabs>
    </w:pPr>
  </w:style>
  <w:style w:type="character" w:customStyle="1" w:styleId="FooterChar">
    <w:name w:val="Footer Char"/>
    <w:basedOn w:val="DefaultParagraphFont"/>
    <w:link w:val="Footer"/>
    <w:uiPriority w:val="99"/>
    <w:rsid w:val="002C233A"/>
  </w:style>
  <w:style w:type="character" w:customStyle="1" w:styleId="Heading1Char">
    <w:name w:val="Heading 1 Char"/>
    <w:basedOn w:val="DefaultParagraphFont"/>
    <w:link w:val="Heading1"/>
    <w:uiPriority w:val="9"/>
    <w:rsid w:val="00E21878"/>
    <w:rPr>
      <w:rFonts w:ascii="Times New Roman" w:hAnsi="Times New Roman"/>
      <w:b/>
      <w:sz w:val="28"/>
      <w:szCs w:val="28"/>
    </w:rPr>
  </w:style>
  <w:style w:type="paragraph" w:styleId="NormalWeb">
    <w:name w:val="Normal (Web)"/>
    <w:basedOn w:val="Normal"/>
    <w:uiPriority w:val="99"/>
    <w:unhideWhenUsed/>
    <w:rsid w:val="00D04759"/>
    <w:pPr>
      <w:spacing w:before="100" w:beforeAutospacing="1" w:after="100" w:afterAutospacing="1"/>
    </w:pPr>
    <w:rPr>
      <w:rFonts w:eastAsia="Times New Roman" w:cs="Times New Roman"/>
      <w:szCs w:val="24"/>
    </w:rPr>
  </w:style>
  <w:style w:type="paragraph" w:styleId="BalloonText">
    <w:name w:val="Balloon Text"/>
    <w:basedOn w:val="Normal"/>
    <w:link w:val="BalloonTextChar"/>
    <w:uiPriority w:val="99"/>
    <w:semiHidden/>
    <w:unhideWhenUsed/>
    <w:rsid w:val="00D04759"/>
    <w:rPr>
      <w:rFonts w:ascii="Tahoma" w:hAnsi="Tahoma" w:cs="Tahoma"/>
      <w:sz w:val="16"/>
      <w:szCs w:val="16"/>
    </w:rPr>
  </w:style>
  <w:style w:type="character" w:customStyle="1" w:styleId="BalloonTextChar">
    <w:name w:val="Balloon Text Char"/>
    <w:basedOn w:val="DefaultParagraphFont"/>
    <w:link w:val="BalloonText"/>
    <w:uiPriority w:val="99"/>
    <w:semiHidden/>
    <w:rsid w:val="00D04759"/>
    <w:rPr>
      <w:rFonts w:ascii="Tahoma" w:hAnsi="Tahoma" w:cs="Tahoma"/>
      <w:sz w:val="16"/>
      <w:szCs w:val="16"/>
    </w:rPr>
  </w:style>
  <w:style w:type="character" w:styleId="CommentReference">
    <w:name w:val="annotation reference"/>
    <w:basedOn w:val="DefaultParagraphFont"/>
    <w:uiPriority w:val="99"/>
    <w:semiHidden/>
    <w:unhideWhenUsed/>
    <w:rsid w:val="00A270B2"/>
    <w:rPr>
      <w:sz w:val="16"/>
      <w:szCs w:val="16"/>
    </w:rPr>
  </w:style>
  <w:style w:type="paragraph" w:styleId="CommentText">
    <w:name w:val="annotation text"/>
    <w:basedOn w:val="Normal"/>
    <w:link w:val="CommentTextChar"/>
    <w:uiPriority w:val="99"/>
    <w:semiHidden/>
    <w:unhideWhenUsed/>
    <w:rsid w:val="00A270B2"/>
    <w:rPr>
      <w:sz w:val="20"/>
      <w:szCs w:val="20"/>
    </w:rPr>
  </w:style>
  <w:style w:type="character" w:customStyle="1" w:styleId="CommentTextChar">
    <w:name w:val="Comment Text Char"/>
    <w:basedOn w:val="DefaultParagraphFont"/>
    <w:link w:val="CommentText"/>
    <w:uiPriority w:val="99"/>
    <w:semiHidden/>
    <w:rsid w:val="00A270B2"/>
    <w:rPr>
      <w:sz w:val="20"/>
      <w:szCs w:val="20"/>
    </w:rPr>
  </w:style>
  <w:style w:type="paragraph" w:styleId="CommentSubject">
    <w:name w:val="annotation subject"/>
    <w:basedOn w:val="CommentText"/>
    <w:next w:val="CommentText"/>
    <w:link w:val="CommentSubjectChar"/>
    <w:uiPriority w:val="99"/>
    <w:semiHidden/>
    <w:unhideWhenUsed/>
    <w:rsid w:val="00A270B2"/>
    <w:rPr>
      <w:b/>
      <w:bCs/>
    </w:rPr>
  </w:style>
  <w:style w:type="character" w:customStyle="1" w:styleId="CommentSubjectChar">
    <w:name w:val="Comment Subject Char"/>
    <w:basedOn w:val="CommentTextChar"/>
    <w:link w:val="CommentSubject"/>
    <w:uiPriority w:val="99"/>
    <w:semiHidden/>
    <w:rsid w:val="00A270B2"/>
    <w:rPr>
      <w:b/>
      <w:bCs/>
      <w:sz w:val="20"/>
      <w:szCs w:val="20"/>
    </w:rPr>
  </w:style>
  <w:style w:type="paragraph" w:styleId="ListParagraph">
    <w:name w:val="List Paragraph"/>
    <w:basedOn w:val="Normal"/>
    <w:uiPriority w:val="34"/>
    <w:qFormat/>
    <w:rsid w:val="005F47EA"/>
    <w:pPr>
      <w:ind w:left="720"/>
      <w:contextualSpacing/>
    </w:pPr>
  </w:style>
  <w:style w:type="paragraph" w:styleId="Title">
    <w:name w:val="Title"/>
    <w:basedOn w:val="Normal"/>
    <w:next w:val="Normal"/>
    <w:link w:val="TitleChar"/>
    <w:uiPriority w:val="10"/>
    <w:qFormat/>
    <w:rsid w:val="00992B2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92B26"/>
    <w:rPr>
      <w:rFonts w:asciiTheme="majorHAnsi" w:eastAsiaTheme="majorEastAsia" w:hAnsiTheme="majorHAnsi" w:cstheme="majorBidi"/>
      <w:color w:val="17365D" w:themeColor="text2" w:themeShade="BF"/>
      <w:spacing w:val="5"/>
      <w:kern w:val="28"/>
      <w:sz w:val="52"/>
      <w:szCs w:val="52"/>
    </w:rPr>
  </w:style>
  <w:style w:type="paragraph" w:styleId="Caption">
    <w:name w:val="caption"/>
    <w:basedOn w:val="Normal"/>
    <w:next w:val="Normal"/>
    <w:uiPriority w:val="35"/>
    <w:unhideWhenUsed/>
    <w:qFormat/>
    <w:rsid w:val="003733DF"/>
    <w:pPr>
      <w:spacing w:after="200"/>
    </w:pPr>
    <w:rPr>
      <w:i/>
      <w:iCs/>
      <w:color w:val="1F497D" w:themeColor="text2"/>
      <w:sz w:val="18"/>
      <w:szCs w:val="18"/>
    </w:rPr>
  </w:style>
  <w:style w:type="table" w:styleId="TableGrid">
    <w:name w:val="Table Grid"/>
    <w:basedOn w:val="TableNormal"/>
    <w:uiPriority w:val="59"/>
    <w:rsid w:val="00373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3733D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733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F75A5"/>
    <w:pPr>
      <w:numPr>
        <w:numId w:val="4"/>
      </w:numPr>
    </w:pPr>
  </w:style>
  <w:style w:type="character" w:styleId="Hyperlink">
    <w:name w:val="Hyperlink"/>
    <w:basedOn w:val="DefaultParagraphFont"/>
    <w:uiPriority w:val="99"/>
    <w:unhideWhenUsed/>
    <w:rsid w:val="00EF75A5"/>
    <w:rPr>
      <w:color w:val="0000FF" w:themeColor="hyperlink"/>
      <w:u w:val="single"/>
    </w:rPr>
  </w:style>
  <w:style w:type="character" w:styleId="UnresolvedMention">
    <w:name w:val="Unresolved Mention"/>
    <w:basedOn w:val="DefaultParagraphFont"/>
    <w:uiPriority w:val="99"/>
    <w:semiHidden/>
    <w:unhideWhenUsed/>
    <w:rsid w:val="00EF75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33280">
      <w:bodyDiv w:val="1"/>
      <w:marLeft w:val="0"/>
      <w:marRight w:val="0"/>
      <w:marTop w:val="0"/>
      <w:marBottom w:val="0"/>
      <w:divBdr>
        <w:top w:val="none" w:sz="0" w:space="0" w:color="auto"/>
        <w:left w:val="none" w:sz="0" w:space="0" w:color="auto"/>
        <w:bottom w:val="none" w:sz="0" w:space="0" w:color="auto"/>
        <w:right w:val="none" w:sz="0" w:space="0" w:color="auto"/>
      </w:divBdr>
    </w:div>
    <w:div w:id="587884570">
      <w:bodyDiv w:val="1"/>
      <w:marLeft w:val="0"/>
      <w:marRight w:val="0"/>
      <w:marTop w:val="0"/>
      <w:marBottom w:val="0"/>
      <w:divBdr>
        <w:top w:val="none" w:sz="0" w:space="0" w:color="auto"/>
        <w:left w:val="none" w:sz="0" w:space="0" w:color="auto"/>
        <w:bottom w:val="none" w:sz="0" w:space="0" w:color="auto"/>
        <w:right w:val="none" w:sz="0" w:space="0" w:color="auto"/>
      </w:divBdr>
    </w:div>
    <w:div w:id="768965865">
      <w:bodyDiv w:val="1"/>
      <w:marLeft w:val="0"/>
      <w:marRight w:val="0"/>
      <w:marTop w:val="0"/>
      <w:marBottom w:val="0"/>
      <w:divBdr>
        <w:top w:val="none" w:sz="0" w:space="0" w:color="auto"/>
        <w:left w:val="none" w:sz="0" w:space="0" w:color="auto"/>
        <w:bottom w:val="none" w:sz="0" w:space="0" w:color="auto"/>
        <w:right w:val="none" w:sz="0" w:space="0" w:color="auto"/>
      </w:divBdr>
      <w:divsChild>
        <w:div w:id="1079249943">
          <w:marLeft w:val="0"/>
          <w:marRight w:val="0"/>
          <w:marTop w:val="0"/>
          <w:marBottom w:val="0"/>
          <w:divBdr>
            <w:top w:val="none" w:sz="0" w:space="0" w:color="auto"/>
            <w:left w:val="none" w:sz="0" w:space="0" w:color="auto"/>
            <w:bottom w:val="none" w:sz="0" w:space="0" w:color="auto"/>
            <w:right w:val="none" w:sz="0" w:space="0" w:color="auto"/>
          </w:divBdr>
          <w:divsChild>
            <w:div w:id="2133786768">
              <w:marLeft w:val="0"/>
              <w:marRight w:val="0"/>
              <w:marTop w:val="0"/>
              <w:marBottom w:val="0"/>
              <w:divBdr>
                <w:top w:val="none" w:sz="0" w:space="0" w:color="auto"/>
                <w:left w:val="none" w:sz="0" w:space="0" w:color="auto"/>
                <w:bottom w:val="none" w:sz="0" w:space="0" w:color="auto"/>
                <w:right w:val="none" w:sz="0" w:space="0" w:color="auto"/>
              </w:divBdr>
              <w:divsChild>
                <w:div w:id="1123233338">
                  <w:marLeft w:val="0"/>
                  <w:marRight w:val="0"/>
                  <w:marTop w:val="0"/>
                  <w:marBottom w:val="0"/>
                  <w:divBdr>
                    <w:top w:val="none" w:sz="0" w:space="0" w:color="auto"/>
                    <w:left w:val="none" w:sz="0" w:space="0" w:color="auto"/>
                    <w:bottom w:val="none" w:sz="0" w:space="0" w:color="auto"/>
                    <w:right w:val="none" w:sz="0" w:space="0" w:color="auto"/>
                  </w:divBdr>
                </w:div>
              </w:divsChild>
            </w:div>
            <w:div w:id="1278832075">
              <w:marLeft w:val="0"/>
              <w:marRight w:val="0"/>
              <w:marTop w:val="0"/>
              <w:marBottom w:val="0"/>
              <w:divBdr>
                <w:top w:val="none" w:sz="0" w:space="0" w:color="auto"/>
                <w:left w:val="none" w:sz="0" w:space="0" w:color="auto"/>
                <w:bottom w:val="none" w:sz="0" w:space="0" w:color="auto"/>
                <w:right w:val="none" w:sz="0" w:space="0" w:color="auto"/>
              </w:divBdr>
              <w:divsChild>
                <w:div w:id="59652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467712">
          <w:marLeft w:val="0"/>
          <w:marRight w:val="0"/>
          <w:marTop w:val="0"/>
          <w:marBottom w:val="0"/>
          <w:divBdr>
            <w:top w:val="none" w:sz="0" w:space="0" w:color="auto"/>
            <w:left w:val="none" w:sz="0" w:space="0" w:color="auto"/>
            <w:bottom w:val="none" w:sz="0" w:space="0" w:color="auto"/>
            <w:right w:val="none" w:sz="0" w:space="0" w:color="auto"/>
          </w:divBdr>
          <w:divsChild>
            <w:div w:id="602225005">
              <w:marLeft w:val="0"/>
              <w:marRight w:val="0"/>
              <w:marTop w:val="0"/>
              <w:marBottom w:val="0"/>
              <w:divBdr>
                <w:top w:val="none" w:sz="0" w:space="0" w:color="auto"/>
                <w:left w:val="none" w:sz="0" w:space="0" w:color="auto"/>
                <w:bottom w:val="none" w:sz="0" w:space="0" w:color="auto"/>
                <w:right w:val="none" w:sz="0" w:space="0" w:color="auto"/>
              </w:divBdr>
              <w:divsChild>
                <w:div w:id="141840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562315">
      <w:bodyDiv w:val="1"/>
      <w:marLeft w:val="0"/>
      <w:marRight w:val="0"/>
      <w:marTop w:val="0"/>
      <w:marBottom w:val="0"/>
      <w:divBdr>
        <w:top w:val="none" w:sz="0" w:space="0" w:color="auto"/>
        <w:left w:val="none" w:sz="0" w:space="0" w:color="auto"/>
        <w:bottom w:val="none" w:sz="0" w:space="0" w:color="auto"/>
        <w:right w:val="none" w:sz="0" w:space="0" w:color="auto"/>
      </w:divBdr>
      <w:divsChild>
        <w:div w:id="1644235835">
          <w:marLeft w:val="0"/>
          <w:marRight w:val="0"/>
          <w:marTop w:val="0"/>
          <w:marBottom w:val="0"/>
          <w:divBdr>
            <w:top w:val="none" w:sz="0" w:space="0" w:color="auto"/>
            <w:left w:val="none" w:sz="0" w:space="0" w:color="auto"/>
            <w:bottom w:val="none" w:sz="0" w:space="0" w:color="auto"/>
            <w:right w:val="none" w:sz="0" w:space="0" w:color="auto"/>
          </w:divBdr>
          <w:divsChild>
            <w:div w:id="1381589979">
              <w:marLeft w:val="0"/>
              <w:marRight w:val="0"/>
              <w:marTop w:val="0"/>
              <w:marBottom w:val="0"/>
              <w:divBdr>
                <w:top w:val="none" w:sz="0" w:space="0" w:color="auto"/>
                <w:left w:val="none" w:sz="0" w:space="0" w:color="auto"/>
                <w:bottom w:val="none" w:sz="0" w:space="0" w:color="auto"/>
                <w:right w:val="none" w:sz="0" w:space="0" w:color="auto"/>
              </w:divBdr>
              <w:divsChild>
                <w:div w:id="63826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8085">
      <w:bodyDiv w:val="1"/>
      <w:marLeft w:val="0"/>
      <w:marRight w:val="0"/>
      <w:marTop w:val="0"/>
      <w:marBottom w:val="0"/>
      <w:divBdr>
        <w:top w:val="none" w:sz="0" w:space="0" w:color="auto"/>
        <w:left w:val="none" w:sz="0" w:space="0" w:color="auto"/>
        <w:bottom w:val="none" w:sz="0" w:space="0" w:color="auto"/>
        <w:right w:val="none" w:sz="0" w:space="0" w:color="auto"/>
      </w:divBdr>
    </w:div>
    <w:div w:id="1111826126">
      <w:bodyDiv w:val="1"/>
      <w:marLeft w:val="0"/>
      <w:marRight w:val="0"/>
      <w:marTop w:val="0"/>
      <w:marBottom w:val="0"/>
      <w:divBdr>
        <w:top w:val="none" w:sz="0" w:space="0" w:color="auto"/>
        <w:left w:val="none" w:sz="0" w:space="0" w:color="auto"/>
        <w:bottom w:val="none" w:sz="0" w:space="0" w:color="auto"/>
        <w:right w:val="none" w:sz="0" w:space="0" w:color="auto"/>
      </w:divBdr>
      <w:divsChild>
        <w:div w:id="1900625763">
          <w:marLeft w:val="0"/>
          <w:marRight w:val="0"/>
          <w:marTop w:val="0"/>
          <w:marBottom w:val="0"/>
          <w:divBdr>
            <w:top w:val="none" w:sz="0" w:space="0" w:color="auto"/>
            <w:left w:val="none" w:sz="0" w:space="0" w:color="auto"/>
            <w:bottom w:val="none" w:sz="0" w:space="0" w:color="auto"/>
            <w:right w:val="none" w:sz="0" w:space="0" w:color="auto"/>
          </w:divBdr>
          <w:divsChild>
            <w:div w:id="668752131">
              <w:marLeft w:val="0"/>
              <w:marRight w:val="0"/>
              <w:marTop w:val="0"/>
              <w:marBottom w:val="0"/>
              <w:divBdr>
                <w:top w:val="none" w:sz="0" w:space="0" w:color="auto"/>
                <w:left w:val="none" w:sz="0" w:space="0" w:color="auto"/>
                <w:bottom w:val="none" w:sz="0" w:space="0" w:color="auto"/>
                <w:right w:val="none" w:sz="0" w:space="0" w:color="auto"/>
              </w:divBdr>
              <w:divsChild>
                <w:div w:id="113036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546327">
      <w:bodyDiv w:val="1"/>
      <w:marLeft w:val="0"/>
      <w:marRight w:val="0"/>
      <w:marTop w:val="0"/>
      <w:marBottom w:val="0"/>
      <w:divBdr>
        <w:top w:val="none" w:sz="0" w:space="0" w:color="auto"/>
        <w:left w:val="none" w:sz="0" w:space="0" w:color="auto"/>
        <w:bottom w:val="none" w:sz="0" w:space="0" w:color="auto"/>
        <w:right w:val="none" w:sz="0" w:space="0" w:color="auto"/>
      </w:divBdr>
      <w:divsChild>
        <w:div w:id="1936471357">
          <w:marLeft w:val="0"/>
          <w:marRight w:val="0"/>
          <w:marTop w:val="0"/>
          <w:marBottom w:val="0"/>
          <w:divBdr>
            <w:top w:val="none" w:sz="0" w:space="0" w:color="auto"/>
            <w:left w:val="none" w:sz="0" w:space="0" w:color="auto"/>
            <w:bottom w:val="none" w:sz="0" w:space="0" w:color="auto"/>
            <w:right w:val="none" w:sz="0" w:space="0" w:color="auto"/>
          </w:divBdr>
          <w:divsChild>
            <w:div w:id="347491702">
              <w:marLeft w:val="0"/>
              <w:marRight w:val="0"/>
              <w:marTop w:val="0"/>
              <w:marBottom w:val="0"/>
              <w:divBdr>
                <w:top w:val="none" w:sz="0" w:space="0" w:color="auto"/>
                <w:left w:val="none" w:sz="0" w:space="0" w:color="auto"/>
                <w:bottom w:val="none" w:sz="0" w:space="0" w:color="auto"/>
                <w:right w:val="none" w:sz="0" w:space="0" w:color="auto"/>
              </w:divBdr>
              <w:divsChild>
                <w:div w:id="12920672">
                  <w:marLeft w:val="0"/>
                  <w:marRight w:val="0"/>
                  <w:marTop w:val="0"/>
                  <w:marBottom w:val="0"/>
                  <w:divBdr>
                    <w:top w:val="none" w:sz="0" w:space="0" w:color="auto"/>
                    <w:left w:val="none" w:sz="0" w:space="0" w:color="auto"/>
                    <w:bottom w:val="none" w:sz="0" w:space="0" w:color="auto"/>
                    <w:right w:val="none" w:sz="0" w:space="0" w:color="auto"/>
                  </w:divBdr>
                </w:div>
              </w:divsChild>
            </w:div>
            <w:div w:id="2006086657">
              <w:marLeft w:val="0"/>
              <w:marRight w:val="0"/>
              <w:marTop w:val="0"/>
              <w:marBottom w:val="0"/>
              <w:divBdr>
                <w:top w:val="none" w:sz="0" w:space="0" w:color="auto"/>
                <w:left w:val="none" w:sz="0" w:space="0" w:color="auto"/>
                <w:bottom w:val="none" w:sz="0" w:space="0" w:color="auto"/>
                <w:right w:val="none" w:sz="0" w:space="0" w:color="auto"/>
              </w:divBdr>
              <w:divsChild>
                <w:div w:id="111995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5302">
          <w:marLeft w:val="0"/>
          <w:marRight w:val="0"/>
          <w:marTop w:val="0"/>
          <w:marBottom w:val="0"/>
          <w:divBdr>
            <w:top w:val="none" w:sz="0" w:space="0" w:color="auto"/>
            <w:left w:val="none" w:sz="0" w:space="0" w:color="auto"/>
            <w:bottom w:val="none" w:sz="0" w:space="0" w:color="auto"/>
            <w:right w:val="none" w:sz="0" w:space="0" w:color="auto"/>
          </w:divBdr>
          <w:divsChild>
            <w:div w:id="615411685">
              <w:marLeft w:val="0"/>
              <w:marRight w:val="0"/>
              <w:marTop w:val="0"/>
              <w:marBottom w:val="0"/>
              <w:divBdr>
                <w:top w:val="none" w:sz="0" w:space="0" w:color="auto"/>
                <w:left w:val="none" w:sz="0" w:space="0" w:color="auto"/>
                <w:bottom w:val="none" w:sz="0" w:space="0" w:color="auto"/>
                <w:right w:val="none" w:sz="0" w:space="0" w:color="auto"/>
              </w:divBdr>
              <w:divsChild>
                <w:div w:id="187835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006220">
      <w:bodyDiv w:val="1"/>
      <w:marLeft w:val="0"/>
      <w:marRight w:val="0"/>
      <w:marTop w:val="0"/>
      <w:marBottom w:val="0"/>
      <w:divBdr>
        <w:top w:val="none" w:sz="0" w:space="0" w:color="auto"/>
        <w:left w:val="none" w:sz="0" w:space="0" w:color="auto"/>
        <w:bottom w:val="none" w:sz="0" w:space="0" w:color="auto"/>
        <w:right w:val="none" w:sz="0" w:space="0" w:color="auto"/>
      </w:divBdr>
      <w:divsChild>
        <w:div w:id="544609921">
          <w:marLeft w:val="0"/>
          <w:marRight w:val="0"/>
          <w:marTop w:val="0"/>
          <w:marBottom w:val="0"/>
          <w:divBdr>
            <w:top w:val="none" w:sz="0" w:space="0" w:color="auto"/>
            <w:left w:val="none" w:sz="0" w:space="0" w:color="auto"/>
            <w:bottom w:val="none" w:sz="0" w:space="0" w:color="auto"/>
            <w:right w:val="none" w:sz="0" w:space="0" w:color="auto"/>
          </w:divBdr>
        </w:div>
      </w:divsChild>
    </w:div>
    <w:div w:id="196195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BEFD7-8ABC-254C-B524-567887143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244</Words>
  <Characters>1284</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Kellogg School of Management</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shale</dc:creator>
  <cp:lastModifiedBy>Feng Ling</cp:lastModifiedBy>
  <cp:revision>34</cp:revision>
  <cp:lastPrinted>2018-01-25T23:09:00Z</cp:lastPrinted>
  <dcterms:created xsi:type="dcterms:W3CDTF">2022-10-24T15:12:00Z</dcterms:created>
  <dcterms:modified xsi:type="dcterms:W3CDTF">2026-03-12T07:21:00Z</dcterms:modified>
</cp:coreProperties>
</file>